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3D184FCA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 w:rsidRPr="00CC007F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CC007F" w:rsidRPr="00CC007F">
        <w:rPr>
          <w:rFonts w:ascii="Calibri" w:eastAsia="Times" w:hAnsi="Calibri" w:cs="Calibri"/>
          <w:sz w:val="24"/>
          <w:szCs w:val="24"/>
          <w:lang w:eastAsia="ja-JP" w:bidi="ar-SA"/>
        </w:rPr>
        <w:t xml:space="preserve">uno o più corsi di formazione </w:t>
      </w:r>
      <w:r w:rsidR="00144D3F">
        <w:rPr>
          <w:rFonts w:ascii="Calibri" w:eastAsia="Times" w:hAnsi="Calibri" w:cs="Calibri"/>
          <w:sz w:val="24"/>
          <w:szCs w:val="24"/>
          <w:lang w:eastAsia="ja-JP" w:bidi="ar-SA"/>
        </w:rPr>
        <w:t>di acconciatura uomo e acconciatura donna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 (PROG-443-PR-3 DM 37847 del 13.10.2022 - Codice CUP: H71H23000000001 CIG:</w:t>
      </w:r>
      <w:r w:rsidR="004E7D9F" w:rsidRPr="00C80AF9">
        <w:rPr>
          <w:rFonts w:ascii="Calibri" w:eastAsiaTheme="minorHAns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456A7" w:rsidRPr="00487654">
        <w:rPr>
          <w:rFonts w:ascii="Calibri" w:hAnsi="Calibri" w:cs="Calibri"/>
          <w:sz w:val="24"/>
          <w:szCs w:val="24"/>
          <w:lang w:eastAsia="ja-JP"/>
        </w:rPr>
        <w:t>B0B209AF2B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, PROG-1312-PR-1 DM 01.10.20 – Codice CUP: H21H22000110001 CIG: 9728161C68 E PROG-444 DM 37847 DEL 13.10.2022 MINORI MSNA - CUP: H71H23000000001 CIG: </w:t>
      </w:r>
      <w:r w:rsidR="005B65AB" w:rsidRPr="005B65AB">
        <w:rPr>
          <w:rFonts w:ascii="Calibri" w:hAnsi="Calibri" w:cs="Calibri"/>
          <w:sz w:val="24"/>
          <w:szCs w:val="24"/>
          <w:lang w:eastAsia="ja-JP"/>
        </w:rPr>
        <w:t>B0B26A5BCC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>se persona 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458DB755" w14:textId="4016CE2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bookmarkStart w:id="0" w:name="_Hlk164154482"/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</w:t>
      </w:r>
      <w:r w:rsidR="006A701A" w:rsidRPr="006A701A">
        <w:rPr>
          <w:rFonts w:ascii="Calibri" w:hAnsi="Calibri" w:cs="Calibri"/>
          <w:sz w:val="24"/>
          <w:szCs w:val="24"/>
          <w:lang w:eastAsia="ja-JP"/>
        </w:rPr>
        <w:t>ente di formazione professionale</w:t>
      </w:r>
      <w:r w:rsidR="006A701A" w:rsidRPr="006A701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C80AF9">
        <w:rPr>
          <w:rFonts w:ascii="Calibri" w:hAnsi="Calibri" w:cs="Calibri"/>
          <w:sz w:val="24"/>
          <w:szCs w:val="24"/>
          <w:lang w:eastAsia="ja-JP"/>
        </w:rPr>
        <w:t>accreditato</w:t>
      </w:r>
      <w:r w:rsidR="006A701A">
        <w:rPr>
          <w:rFonts w:ascii="Calibri" w:hAnsi="Calibri" w:cs="Calibri"/>
          <w:sz w:val="24"/>
          <w:szCs w:val="24"/>
          <w:lang w:eastAsia="ja-JP"/>
        </w:rPr>
        <w:t xml:space="preserve"> presso la </w:t>
      </w:r>
      <w:r w:rsidRPr="00C80AF9">
        <w:rPr>
          <w:rFonts w:ascii="Calibri" w:hAnsi="Calibri" w:cs="Calibri"/>
          <w:sz w:val="24"/>
          <w:szCs w:val="24"/>
          <w:lang w:eastAsia="ja-JP"/>
        </w:rPr>
        <w:t>Regione Emilia-Romagna</w:t>
      </w:r>
      <w:r w:rsidR="006A701A">
        <w:rPr>
          <w:rFonts w:ascii="Calibri" w:hAnsi="Calibri" w:cs="Calibri"/>
          <w:sz w:val="24"/>
          <w:szCs w:val="24"/>
          <w:lang w:eastAsia="ja-JP"/>
        </w:rPr>
        <w:t>.</w:t>
      </w:r>
    </w:p>
    <w:bookmarkEnd w:id="0"/>
    <w:p w14:paraId="5831892A" w14:textId="7D6C5381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</w:t>
      </w:r>
      <w:r w:rsidR="003D0A54">
        <w:rPr>
          <w:rFonts w:ascii="Calibri" w:hAnsi="Calibri" w:cs="Calibri"/>
          <w:sz w:val="24"/>
          <w:szCs w:val="24"/>
          <w:lang w:eastAsia="ja-JP"/>
        </w:rPr>
        <w:t xml:space="preserve"> o nella disponibilità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di una o più sedi idonee ed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 xml:space="preserve">, raggiungibile con i mezzi pubblici e situata entro una distanza massima di </w:t>
      </w:r>
      <w:r w:rsidR="00E73FC5">
        <w:rPr>
          <w:rFonts w:ascii="Calibri" w:hAnsi="Calibri" w:cs="Calibri"/>
          <w:sz w:val="24"/>
          <w:szCs w:val="24"/>
          <w:lang w:eastAsia="ja-JP"/>
        </w:rPr>
        <w:t>2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lastRenderedPageBreak/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>in quanto per la formulazione dell’offerta 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D.Lgs.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6477B"/>
    <w:rsid w:val="000704C0"/>
    <w:rsid w:val="0008484A"/>
    <w:rsid w:val="000929A5"/>
    <w:rsid w:val="000B76F7"/>
    <w:rsid w:val="001003DC"/>
    <w:rsid w:val="001252A0"/>
    <w:rsid w:val="00144D3F"/>
    <w:rsid w:val="00146774"/>
    <w:rsid w:val="001516B3"/>
    <w:rsid w:val="00154BE5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7082C"/>
    <w:rsid w:val="00287728"/>
    <w:rsid w:val="002A2805"/>
    <w:rsid w:val="002A43F1"/>
    <w:rsid w:val="00393AB0"/>
    <w:rsid w:val="003D0A54"/>
    <w:rsid w:val="003F366A"/>
    <w:rsid w:val="004124DF"/>
    <w:rsid w:val="00424492"/>
    <w:rsid w:val="0044212F"/>
    <w:rsid w:val="004610E3"/>
    <w:rsid w:val="004E7D9F"/>
    <w:rsid w:val="00555245"/>
    <w:rsid w:val="00555348"/>
    <w:rsid w:val="005B65AB"/>
    <w:rsid w:val="00640358"/>
    <w:rsid w:val="006727BB"/>
    <w:rsid w:val="00680896"/>
    <w:rsid w:val="006A701A"/>
    <w:rsid w:val="006C1FBA"/>
    <w:rsid w:val="00703C47"/>
    <w:rsid w:val="00703CDB"/>
    <w:rsid w:val="007506BA"/>
    <w:rsid w:val="007B386B"/>
    <w:rsid w:val="008146AA"/>
    <w:rsid w:val="00820ECF"/>
    <w:rsid w:val="008353AA"/>
    <w:rsid w:val="00841ECB"/>
    <w:rsid w:val="008456A7"/>
    <w:rsid w:val="008B5C9B"/>
    <w:rsid w:val="00907524"/>
    <w:rsid w:val="00911215"/>
    <w:rsid w:val="00911FD6"/>
    <w:rsid w:val="00912F4B"/>
    <w:rsid w:val="00990856"/>
    <w:rsid w:val="009F46A6"/>
    <w:rsid w:val="00A0470F"/>
    <w:rsid w:val="00A300E5"/>
    <w:rsid w:val="00A61476"/>
    <w:rsid w:val="00A93642"/>
    <w:rsid w:val="00AF2FA3"/>
    <w:rsid w:val="00B06D9D"/>
    <w:rsid w:val="00B469C4"/>
    <w:rsid w:val="00B901F6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97AD0"/>
    <w:rsid w:val="00CA2336"/>
    <w:rsid w:val="00CC007F"/>
    <w:rsid w:val="00CE0DB7"/>
    <w:rsid w:val="00D004AB"/>
    <w:rsid w:val="00D120AD"/>
    <w:rsid w:val="00D37A76"/>
    <w:rsid w:val="00D466AB"/>
    <w:rsid w:val="00D64475"/>
    <w:rsid w:val="00D734F2"/>
    <w:rsid w:val="00DD3401"/>
    <w:rsid w:val="00DF1742"/>
    <w:rsid w:val="00DF381A"/>
    <w:rsid w:val="00E039DC"/>
    <w:rsid w:val="00E25A0B"/>
    <w:rsid w:val="00E73FC5"/>
    <w:rsid w:val="00EA47C2"/>
    <w:rsid w:val="00EA7FB4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17</cp:revision>
  <cp:lastPrinted>2024-02-20T13:17:00Z</cp:lastPrinted>
  <dcterms:created xsi:type="dcterms:W3CDTF">2024-04-08T13:11:00Z</dcterms:created>
  <dcterms:modified xsi:type="dcterms:W3CDTF">2024-04-16T08:30:00Z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